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1" w:rsidRDefault="00960AD1" w:rsidP="00960AD1">
      <w:r>
        <w:t>MANTENIR-SE AMB EL PES</w:t>
      </w:r>
      <w:bookmarkStart w:id="0" w:name="_GoBack"/>
      <w:bookmarkEnd w:id="0"/>
    </w:p>
    <w:p w:rsidR="00960AD1" w:rsidRDefault="00960AD1" w:rsidP="00960AD1"/>
    <w:p w:rsidR="00960AD1" w:rsidRDefault="00960AD1" w:rsidP="00960AD1">
      <w:r>
        <w:t xml:space="preserve">En aquest </w:t>
      </w:r>
      <w:proofErr w:type="spellStart"/>
      <w:r>
        <w:t>link</w:t>
      </w:r>
      <w:proofErr w:type="spellEnd"/>
      <w:r>
        <w:t>, podràs saber quantes calories diàries has de consumir per conservar el teu pes actual.</w:t>
      </w:r>
    </w:p>
    <w:p w:rsidR="0071288C" w:rsidRDefault="00960AD1" w:rsidP="00960AD1">
      <w:hyperlink r:id="rId5" w:history="1">
        <w:r w:rsidRPr="001850C4">
          <w:rPr>
            <w:rStyle w:val="Enlla"/>
          </w:rPr>
          <w:t>www.dietas.net/tablas-y-calculadoras/calculo-del-consumo-de-calorias-necesarias/</w:t>
        </w:r>
      </w:hyperlink>
      <w:r>
        <w:t xml:space="preserve"> </w:t>
      </w:r>
    </w:p>
    <w:sectPr w:rsidR="00712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D1"/>
    <w:rsid w:val="006174D4"/>
    <w:rsid w:val="006C15C5"/>
    <w:rsid w:val="0071288C"/>
    <w:rsid w:val="00960AD1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styleId="Enlla">
    <w:name w:val="Hyperlink"/>
    <w:basedOn w:val="Tipusdelletraperdefectedelpargraf"/>
    <w:uiPriority w:val="99"/>
    <w:unhideWhenUsed/>
    <w:rsid w:val="00960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styleId="Enlla">
    <w:name w:val="Hyperlink"/>
    <w:basedOn w:val="Tipusdelletraperdefectedelpargraf"/>
    <w:uiPriority w:val="99"/>
    <w:unhideWhenUsed/>
    <w:rsid w:val="0096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etas.net/tablas-y-calculadoras/calculo-del-consumo-de-calorias-necesari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2014-05-21T17:28:00Z</dcterms:created>
  <dcterms:modified xsi:type="dcterms:W3CDTF">2014-05-21T17:30:00Z</dcterms:modified>
</cp:coreProperties>
</file>